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54" w:rsidRDefault="00E10654" w:rsidP="00E10654">
      <w:r>
        <w:rPr>
          <w:noProof/>
          <w:lang w:eastAsia="it-IT"/>
        </w:rPr>
        <w:drawing>
          <wp:inline distT="0" distB="0" distL="0" distR="0">
            <wp:extent cx="2362200" cy="16097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54" w:rsidRDefault="00E10654" w:rsidP="00E10654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10654" w:rsidRDefault="00E10654" w:rsidP="00E10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</w:t>
      </w:r>
      <w:r>
        <w:rPr>
          <w:rFonts w:ascii="Arial Black" w:hAnsi="Arial Black"/>
          <w:sz w:val="24"/>
          <w:szCs w:val="24"/>
        </w:rPr>
        <w:t xml:space="preserve">el quadro delle iniziative promosse dalla nostra associazione per  il centenario della nascita di </w:t>
      </w:r>
      <w:r>
        <w:rPr>
          <w:rFonts w:ascii="Arial Black" w:hAnsi="Arial Black"/>
          <w:color w:val="FF0000"/>
          <w:sz w:val="24"/>
          <w:szCs w:val="24"/>
        </w:rPr>
        <w:t xml:space="preserve">Renzo </w:t>
      </w:r>
      <w:proofErr w:type="spellStart"/>
      <w:r>
        <w:rPr>
          <w:rFonts w:ascii="Arial Black" w:hAnsi="Arial Black"/>
          <w:color w:val="FF0000"/>
          <w:sz w:val="24"/>
          <w:szCs w:val="24"/>
        </w:rPr>
        <w:t>Laconi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</w:p>
    <w:p w:rsidR="00E10654" w:rsidRDefault="00E10654" w:rsidP="00E10654">
      <w:pPr>
        <w:rPr>
          <w:rFonts w:ascii="Arial Black" w:hAnsi="Arial Black"/>
          <w:sz w:val="24"/>
          <w:szCs w:val="24"/>
        </w:rPr>
      </w:pPr>
    </w:p>
    <w:p w:rsidR="00E10654" w:rsidRDefault="00E10654" w:rsidP="00E1065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                               </w:t>
      </w:r>
      <w:r w:rsidR="000304BA">
        <w:rPr>
          <w:rFonts w:ascii="Arial Black" w:hAnsi="Arial Black"/>
          <w:sz w:val="28"/>
          <w:szCs w:val="28"/>
        </w:rPr>
        <w:t>Giovedì 19</w:t>
      </w:r>
      <w:r>
        <w:rPr>
          <w:rFonts w:ascii="Arial Black" w:hAnsi="Arial Black"/>
          <w:sz w:val="28"/>
          <w:szCs w:val="28"/>
        </w:rPr>
        <w:t xml:space="preserve"> novembre</w:t>
      </w:r>
    </w:p>
    <w:p w:rsidR="00E10654" w:rsidRDefault="00E10654" w:rsidP="00E10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ore 18   a Cagliari</w:t>
      </w:r>
    </w:p>
    <w:p w:rsidR="00E10654" w:rsidRDefault="00E10654" w:rsidP="00E1065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sede  di  via Isonzo 18</w:t>
      </w:r>
    </w:p>
    <w:p w:rsidR="00AD2CB9" w:rsidRDefault="00AD2CB9" w:rsidP="00E10654">
      <w:pPr>
        <w:rPr>
          <w:b/>
          <w:color w:val="FF0000"/>
          <w:sz w:val="56"/>
          <w:szCs w:val="56"/>
        </w:rPr>
      </w:pPr>
    </w:p>
    <w:p w:rsidR="00E10654" w:rsidRDefault="00E10654" w:rsidP="00E10654">
      <w:pPr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56"/>
          <w:szCs w:val="56"/>
        </w:rPr>
        <w:t xml:space="preserve">Gianni </w:t>
      </w:r>
      <w:proofErr w:type="spellStart"/>
      <w:r>
        <w:rPr>
          <w:b/>
          <w:color w:val="FF0000"/>
          <w:sz w:val="56"/>
          <w:szCs w:val="56"/>
        </w:rPr>
        <w:t>Fresu</w:t>
      </w:r>
      <w:proofErr w:type="spellEnd"/>
      <w:r>
        <w:rPr>
          <w:b/>
          <w:color w:val="FF0000"/>
          <w:sz w:val="48"/>
          <w:szCs w:val="48"/>
        </w:rPr>
        <w:t xml:space="preserve">  </w:t>
      </w:r>
      <w:r>
        <w:rPr>
          <w:b/>
          <w:color w:val="FF0000"/>
          <w:sz w:val="24"/>
          <w:szCs w:val="24"/>
        </w:rPr>
        <w:t>ricercatore di storia contemporanea de</w:t>
      </w:r>
      <w:r w:rsidR="008D1402">
        <w:rPr>
          <w:b/>
          <w:color w:val="FF0000"/>
          <w:sz w:val="24"/>
          <w:szCs w:val="24"/>
        </w:rPr>
        <w:t>l</w:t>
      </w:r>
      <w:r>
        <w:rPr>
          <w:b/>
          <w:color w:val="FF0000"/>
          <w:sz w:val="24"/>
          <w:szCs w:val="24"/>
        </w:rPr>
        <w:t>l’</w:t>
      </w:r>
      <w:r w:rsidR="00BD62F5">
        <w:rPr>
          <w:b/>
          <w:color w:val="FF0000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>niversità di Cagliari</w:t>
      </w:r>
    </w:p>
    <w:p w:rsidR="00E10654" w:rsidRDefault="00E10654" w:rsidP="00E10654">
      <w:pPr>
        <w:rPr>
          <w:b/>
          <w:sz w:val="24"/>
          <w:szCs w:val="24"/>
        </w:rPr>
      </w:pPr>
      <w:r>
        <w:rPr>
          <w:sz w:val="44"/>
          <w:szCs w:val="44"/>
        </w:rPr>
        <w:t xml:space="preserve"> </w:t>
      </w:r>
      <w:r>
        <w:rPr>
          <w:b/>
          <w:i/>
          <w:sz w:val="24"/>
          <w:szCs w:val="24"/>
        </w:rPr>
        <w:t>Introdurrà un dibattito sul tema</w:t>
      </w:r>
      <w:r>
        <w:rPr>
          <w:b/>
          <w:sz w:val="24"/>
          <w:szCs w:val="24"/>
        </w:rPr>
        <w:t xml:space="preserve">:     </w:t>
      </w:r>
    </w:p>
    <w:p w:rsidR="00E10654" w:rsidRDefault="00E10654" w:rsidP="00E10654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“Renzo </w:t>
      </w:r>
      <w:proofErr w:type="spellStart"/>
      <w:r>
        <w:rPr>
          <w:b/>
          <w:i/>
          <w:sz w:val="40"/>
          <w:szCs w:val="40"/>
        </w:rPr>
        <w:t>Laconi</w:t>
      </w:r>
      <w:proofErr w:type="spellEnd"/>
      <w:r>
        <w:rPr>
          <w:b/>
          <w:i/>
          <w:sz w:val="40"/>
          <w:szCs w:val="40"/>
        </w:rPr>
        <w:t xml:space="preserve">, l’intellettuale, il politico, l’educatore, l’uomo che nei difficili anni del dopoguerra ha contribuito più di ogni altro ad avvicinare la Sardegna all’Italia e all’Europa”                  </w:t>
      </w:r>
    </w:p>
    <w:p w:rsidR="00E10654" w:rsidRDefault="00E10654" w:rsidP="00E10654">
      <w:pPr>
        <w:jc w:val="both"/>
        <w:rPr>
          <w:b/>
          <w:i/>
          <w:sz w:val="40"/>
          <w:szCs w:val="40"/>
        </w:rPr>
      </w:pPr>
    </w:p>
    <w:p w:rsidR="00E10654" w:rsidRDefault="00E10654" w:rsidP="00E1065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Siete invitati a partecipare</w:t>
      </w:r>
    </w:p>
    <w:p w:rsidR="00E10654" w:rsidRDefault="00E10654" w:rsidP="00E10654">
      <w:pPr>
        <w:jc w:val="both"/>
        <w:rPr>
          <w:b/>
          <w:sz w:val="36"/>
          <w:szCs w:val="36"/>
        </w:rPr>
      </w:pPr>
    </w:p>
    <w:p w:rsidR="00E10654" w:rsidRDefault="00E10654" w:rsidP="00E10654">
      <w:pPr>
        <w:jc w:val="both"/>
        <w:rPr>
          <w:b/>
          <w:sz w:val="36"/>
          <w:szCs w:val="36"/>
        </w:rPr>
      </w:pPr>
    </w:p>
    <w:sectPr w:rsidR="00E10654" w:rsidSect="00D67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0654"/>
    <w:rsid w:val="000304BA"/>
    <w:rsid w:val="004C1C16"/>
    <w:rsid w:val="007412DA"/>
    <w:rsid w:val="008D1402"/>
    <w:rsid w:val="00AD2CB9"/>
    <w:rsid w:val="00BD62F5"/>
    <w:rsid w:val="00C819E5"/>
    <w:rsid w:val="00D67934"/>
    <w:rsid w:val="00E10654"/>
    <w:rsid w:val="00E5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lucifero</dc:creator>
  <cp:lastModifiedBy>lucifero</cp:lastModifiedBy>
  <cp:revision>5</cp:revision>
  <dcterms:created xsi:type="dcterms:W3CDTF">2015-11-06T06:30:00Z</dcterms:created>
  <dcterms:modified xsi:type="dcterms:W3CDTF">2015-11-14T16:45:00Z</dcterms:modified>
</cp:coreProperties>
</file>